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B3" w:rsidRPr="00C34CB3" w:rsidRDefault="00C34CB3" w:rsidP="00C34CB3">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sidRPr="00C34CB3">
        <w:rPr>
          <w:rFonts w:ascii="Times New Roman" w:eastAsia="Times New Roman" w:hAnsi="Times New Roman" w:cs="Times New Roman"/>
          <w:b/>
          <w:bCs/>
          <w:i/>
          <w:iCs/>
          <w:sz w:val="36"/>
          <w:szCs w:val="36"/>
        </w:rPr>
        <w:t>Planeshift</w:t>
      </w:r>
      <w:proofErr w:type="spellEnd"/>
      <w:r w:rsidRPr="00C34CB3">
        <w:rPr>
          <w:rFonts w:ascii="Times New Roman" w:eastAsia="Times New Roman" w:hAnsi="Times New Roman" w:cs="Times New Roman"/>
          <w:b/>
          <w:bCs/>
          <w:sz w:val="36"/>
          <w:szCs w:val="36"/>
        </w:rPr>
        <w:t xml:space="preserve"> Preview: Bog Down </w:t>
      </w:r>
    </w:p>
    <w:p w:rsidR="00C34CB3" w:rsidRPr="00C34CB3" w:rsidRDefault="00C34CB3" w:rsidP="00C34CB3">
      <w:pPr>
        <w:spacing w:before="100" w:beforeAutospacing="1" w:after="100" w:afterAutospacing="1" w:line="240" w:lineRule="auto"/>
        <w:jc w:val="right"/>
        <w:rPr>
          <w:rFonts w:ascii="Times New Roman" w:eastAsia="Times New Roman" w:hAnsi="Times New Roman" w:cs="Times New Roman"/>
          <w:sz w:val="24"/>
          <w:szCs w:val="24"/>
        </w:rPr>
      </w:pPr>
      <w:r w:rsidRPr="00C34CB3">
        <w:rPr>
          <w:rFonts w:ascii="Times New Roman" w:eastAsia="Times New Roman" w:hAnsi="Times New Roman" w:cs="Times New Roman"/>
          <w:i/>
          <w:iCs/>
          <w:sz w:val="24"/>
          <w:szCs w:val="24"/>
        </w:rPr>
        <w:t xml:space="preserve">Toby </w:t>
      </w:r>
      <w:proofErr w:type="spellStart"/>
      <w:r w:rsidRPr="00C34CB3">
        <w:rPr>
          <w:rFonts w:ascii="Times New Roman" w:eastAsia="Times New Roman" w:hAnsi="Times New Roman" w:cs="Times New Roman"/>
          <w:i/>
          <w:iCs/>
          <w:sz w:val="24"/>
          <w:szCs w:val="24"/>
        </w:rPr>
        <w:t>Wachter</w:t>
      </w:r>
      <w:proofErr w:type="spellEnd"/>
    </w:p>
    <w:p w:rsidR="00C34CB3" w:rsidRPr="00C34CB3" w:rsidRDefault="00C34CB3" w:rsidP="00C34CB3">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34CB3" w:rsidRPr="00C34CB3" w:rsidTr="00C34CB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CCCCCC"/>
              <w:tblCellMar>
                <w:top w:w="60" w:type="dxa"/>
                <w:left w:w="60" w:type="dxa"/>
                <w:bottom w:w="60" w:type="dxa"/>
                <w:right w:w="60" w:type="dxa"/>
              </w:tblCellMar>
              <w:tblLook w:val="04A0" w:firstRow="1" w:lastRow="0" w:firstColumn="1" w:lastColumn="0" w:noHBand="0" w:noVBand="1"/>
            </w:tblPr>
            <w:tblGrid>
              <w:gridCol w:w="1679"/>
              <w:gridCol w:w="1441"/>
            </w:tblGrid>
            <w:tr w:rsidR="00C34CB3" w:rsidRPr="00C34CB3">
              <w:trPr>
                <w:tblCellSpacing w:w="0" w:type="dxa"/>
              </w:trPr>
              <w:tc>
                <w:tcPr>
                  <w:tcW w:w="0" w:type="auto"/>
                  <w:tcBorders>
                    <w:top w:val="nil"/>
                    <w:left w:val="nil"/>
                    <w:bottom w:val="nil"/>
                    <w:right w:val="nil"/>
                  </w:tcBorders>
                  <w:shd w:val="clear" w:color="auto" w:fill="CCCCCC"/>
                  <w:noWrap/>
                  <w:vAlign w:val="center"/>
                  <w:hideMark/>
                </w:tcPr>
                <w:p w:rsidR="00C34CB3" w:rsidRPr="00C34CB3" w:rsidRDefault="00C34CB3" w:rsidP="00C34CB3">
                  <w:pPr>
                    <w:framePr w:hSpace="45" w:wrap="around" w:vAnchor="text" w:hAnchor="text" w:xAlign="right" w:yAlign="center"/>
                    <w:spacing w:after="0"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b/>
                      <w:bCs/>
                      <w:sz w:val="24"/>
                      <w:szCs w:val="24"/>
                    </w:rPr>
                    <w:t>Bog Down</w:t>
                  </w:r>
                </w:p>
              </w:tc>
              <w:tc>
                <w:tcPr>
                  <w:tcW w:w="0" w:type="auto"/>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60104012944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60104012944im_/http:/www.wizards.com/images/Symbols/Symbol_2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60104012944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04012944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C34CB3" w:rsidRPr="00C34CB3">
              <w:trPr>
                <w:tblCellSpacing w:w="0" w:type="dxa"/>
              </w:trPr>
              <w:tc>
                <w:tcPr>
                  <w:tcW w:w="0" w:type="auto"/>
                  <w:gridSpan w:val="2"/>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60104012944im_/http:/www.wizards.com/sideboard/images/bog_down_planesh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04012944im_/http:/www.wizards.com/sideboard/images/bog_down_planeshi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34CB3" w:rsidRPr="00C34CB3">
              <w:trPr>
                <w:tblCellSpacing w:w="0" w:type="dxa"/>
              </w:trPr>
              <w:tc>
                <w:tcPr>
                  <w:tcW w:w="0" w:type="auto"/>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after="0"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Sorcery </w:t>
                  </w:r>
                </w:p>
              </w:tc>
              <w:tc>
                <w:tcPr>
                  <w:tcW w:w="0" w:type="auto"/>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Common</w:t>
                  </w:r>
                </w:p>
              </w:tc>
            </w:tr>
            <w:tr w:rsidR="00C34CB3" w:rsidRPr="00C34CB3">
              <w:trPr>
                <w:tblCellSpacing w:w="0" w:type="dxa"/>
              </w:trPr>
              <w:tc>
                <w:tcPr>
                  <w:tcW w:w="0" w:type="auto"/>
                  <w:gridSpan w:val="2"/>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Kicker-Sacrifice two lands. </w:t>
                  </w:r>
                  <w:r w:rsidRPr="00C34CB3">
                    <w:rPr>
                      <w:rFonts w:ascii="Times New Roman" w:eastAsia="Times New Roman" w:hAnsi="Times New Roman" w:cs="Times New Roman"/>
                      <w:i/>
                      <w:iCs/>
                      <w:sz w:val="24"/>
                      <w:szCs w:val="24"/>
                    </w:rPr>
                    <w:t>(You may sacrifice two lands in addition to any other costs as you play this spell.)</w:t>
                  </w:r>
                  <w:r w:rsidRPr="00C34CB3">
                    <w:rPr>
                      <w:rFonts w:ascii="Times New Roman" w:eastAsia="Times New Roman" w:hAnsi="Times New Roman" w:cs="Times New Roman"/>
                      <w:sz w:val="24"/>
                      <w:szCs w:val="24"/>
                    </w:rPr>
                    <w:br/>
                    <w:t>Target player discards two cards from his or her hand. If you paid the kicker cost, that player discards three cards from his or her hand instead.</w:t>
                  </w:r>
                </w:p>
              </w:tc>
            </w:tr>
            <w:tr w:rsidR="00C34CB3" w:rsidRPr="00C34CB3">
              <w:trPr>
                <w:tblCellSpacing w:w="0" w:type="dxa"/>
              </w:trPr>
              <w:tc>
                <w:tcPr>
                  <w:tcW w:w="0" w:type="auto"/>
                  <w:gridSpan w:val="2"/>
                  <w:tcBorders>
                    <w:top w:val="nil"/>
                    <w:left w:val="nil"/>
                    <w:bottom w:val="nil"/>
                    <w:right w:val="nil"/>
                  </w:tcBorders>
                  <w:shd w:val="clear" w:color="auto" w:fill="CCCCCC"/>
                  <w:vAlign w:val="center"/>
                  <w:hideMark/>
                </w:tcPr>
                <w:p w:rsidR="00C34CB3" w:rsidRPr="00C34CB3" w:rsidRDefault="00C34CB3" w:rsidP="00C34CB3">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C34CB3" w:rsidRPr="00C34CB3" w:rsidRDefault="00C34CB3" w:rsidP="00C34CB3">
            <w:pPr>
              <w:spacing w:after="0" w:line="240" w:lineRule="auto"/>
              <w:rPr>
                <w:rFonts w:ascii="Times New Roman" w:eastAsia="Times New Roman" w:hAnsi="Times New Roman" w:cs="Times New Roman"/>
                <w:sz w:val="24"/>
                <w:szCs w:val="24"/>
              </w:rPr>
            </w:pPr>
          </w:p>
        </w:tc>
      </w:tr>
    </w:tbl>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One of the most intriguing aspects of </w:t>
      </w:r>
      <w:r w:rsidRPr="00C34CB3">
        <w:rPr>
          <w:rFonts w:ascii="Times New Roman" w:eastAsia="Times New Roman" w:hAnsi="Times New Roman" w:cs="Times New Roman"/>
          <w:i/>
          <w:iCs/>
          <w:sz w:val="24"/>
          <w:szCs w:val="24"/>
        </w:rPr>
        <w:t>Invasion</w:t>
      </w:r>
      <w:r w:rsidRPr="00C34CB3">
        <w:rPr>
          <w:rFonts w:ascii="Times New Roman" w:eastAsia="Times New Roman" w:hAnsi="Times New Roman" w:cs="Times New Roman"/>
          <w:sz w:val="24"/>
          <w:szCs w:val="24"/>
        </w:rPr>
        <w:t xml:space="preserve"> limited is the feeling of controlled chaos that surrounds it. Due to the number of powerful Gold cards, as well as spells which are better when used in conjunction with another color, things have a tendency to overlap. For example, you could first pick Agonizing Demise in a draft, and then have a choice between Plague Spores and Probe for your second pick. At this point you're committing yourself to a second color, yet it will be all too tempting to go into a third. This becomes especially chaotic when drafting green. With the right </w:t>
      </w:r>
      <w:proofErr w:type="spellStart"/>
      <w:r w:rsidRPr="00C34CB3">
        <w:rPr>
          <w:rFonts w:ascii="Times New Roman" w:eastAsia="Times New Roman" w:hAnsi="Times New Roman" w:cs="Times New Roman"/>
          <w:sz w:val="24"/>
          <w:szCs w:val="24"/>
        </w:rPr>
        <w:t>mana</w:t>
      </w:r>
      <w:proofErr w:type="spellEnd"/>
      <w:r w:rsidRPr="00C34CB3">
        <w:rPr>
          <w:rFonts w:ascii="Times New Roman" w:eastAsia="Times New Roman" w:hAnsi="Times New Roman" w:cs="Times New Roman"/>
          <w:sz w:val="24"/>
          <w:szCs w:val="24"/>
        </w:rPr>
        <w:t xml:space="preserve"> fixing spells, every card in every pack can be yours for the taking, regardless of color. </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All of these factors contribute to an environment where players frequently draft the colors of their neighbors out of necessity. This causes some drafts to have an unstable feel to them, where everyone is grabbing for power cards, while other solid cards make their way around the table too many times.</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Even though </w:t>
      </w:r>
      <w:r w:rsidRPr="00C34CB3">
        <w:rPr>
          <w:rFonts w:ascii="Times New Roman" w:eastAsia="Times New Roman" w:hAnsi="Times New Roman" w:cs="Times New Roman"/>
          <w:i/>
          <w:iCs/>
          <w:sz w:val="24"/>
          <w:szCs w:val="24"/>
        </w:rPr>
        <w:t>Invasion</w:t>
      </w:r>
      <w:r w:rsidRPr="00C34CB3">
        <w:rPr>
          <w:rFonts w:ascii="Times New Roman" w:eastAsia="Times New Roman" w:hAnsi="Times New Roman" w:cs="Times New Roman"/>
          <w:sz w:val="24"/>
          <w:szCs w:val="24"/>
        </w:rPr>
        <w:t xml:space="preserve"> drafts have an unstable nature, there is still a strange sense of order. Many theme decks lie hidden in the commons, although they are not as obvious as Rebels in Masques Block. For example, the </w:t>
      </w:r>
      <w:proofErr w:type="spellStart"/>
      <w:r w:rsidRPr="00C34CB3">
        <w:rPr>
          <w:rFonts w:ascii="Times New Roman" w:eastAsia="Times New Roman" w:hAnsi="Times New Roman" w:cs="Times New Roman"/>
          <w:sz w:val="24"/>
          <w:szCs w:val="24"/>
        </w:rPr>
        <w:t>Stormscape</w:t>
      </w:r>
      <w:proofErr w:type="spellEnd"/>
      <w:r w:rsidRPr="00C34CB3">
        <w:rPr>
          <w:rFonts w:ascii="Times New Roman" w:eastAsia="Times New Roman" w:hAnsi="Times New Roman" w:cs="Times New Roman"/>
          <w:sz w:val="24"/>
          <w:szCs w:val="24"/>
        </w:rPr>
        <w:t xml:space="preserve"> and </w:t>
      </w:r>
      <w:proofErr w:type="spellStart"/>
      <w:r w:rsidRPr="00C34CB3">
        <w:rPr>
          <w:rFonts w:ascii="Times New Roman" w:eastAsia="Times New Roman" w:hAnsi="Times New Roman" w:cs="Times New Roman"/>
          <w:sz w:val="24"/>
          <w:szCs w:val="24"/>
        </w:rPr>
        <w:t>Thornscape</w:t>
      </w:r>
      <w:proofErr w:type="spellEnd"/>
      <w:r w:rsidRPr="00C34CB3">
        <w:rPr>
          <w:rFonts w:ascii="Times New Roman" w:eastAsia="Times New Roman" w:hAnsi="Times New Roman" w:cs="Times New Roman"/>
          <w:sz w:val="24"/>
          <w:szCs w:val="24"/>
        </w:rPr>
        <w:t xml:space="preserve"> Apprentices in addition to </w:t>
      </w:r>
      <w:proofErr w:type="spellStart"/>
      <w:r w:rsidRPr="00C34CB3">
        <w:rPr>
          <w:rFonts w:ascii="Times New Roman" w:eastAsia="Times New Roman" w:hAnsi="Times New Roman" w:cs="Times New Roman"/>
          <w:sz w:val="24"/>
          <w:szCs w:val="24"/>
        </w:rPr>
        <w:t>Benalish</w:t>
      </w:r>
      <w:proofErr w:type="spellEnd"/>
      <w:r w:rsidRPr="00C34CB3">
        <w:rPr>
          <w:rFonts w:ascii="Times New Roman" w:eastAsia="Times New Roman" w:hAnsi="Times New Roman" w:cs="Times New Roman"/>
          <w:sz w:val="24"/>
          <w:szCs w:val="24"/>
        </w:rPr>
        <w:t xml:space="preserve"> Trapper all give you three commons which can tap down the opposition. Combined with Shackles, a three color deck that utilizes many of these tappers can easily shut down any army.</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A more subtle strategy is to use discard effects to deplete your opponent's resources. The efficient Probe is the centerpiece for this concept, providing incredible card advantage when the kicker is paid. Combine this spell with Ravenous Rats and Hypnotic Cloud, and you have a solid amount of discard that will usually come around as late picks in the draft. </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60104012944im_/http:/www.wizards.com/sideboard/images/cards/invasion/rec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104012944im_/http:/www.wizards.com/sideboard/images/cards/invasion/recoi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CB3">
        <w:rPr>
          <w:rFonts w:ascii="Times New Roman" w:eastAsia="Times New Roman" w:hAnsi="Times New Roman" w:cs="Times New Roman"/>
          <w:sz w:val="24"/>
          <w:szCs w:val="24"/>
        </w:rPr>
        <w:t xml:space="preserve">A key component of this deck is Recoil, which becomes more devastating with each discard spell. It's a great card in just about any situation, but becomes so much better when your opponent is reeling from hand depletion, as it is guaranteed to take away an important card. An obvious tactic is to get rid of all cards in your opponent's hand, thus turning Recoil into an </w:t>
      </w:r>
      <w:proofErr w:type="spellStart"/>
      <w:r w:rsidRPr="00C34CB3">
        <w:rPr>
          <w:rFonts w:ascii="Times New Roman" w:eastAsia="Times New Roman" w:hAnsi="Times New Roman" w:cs="Times New Roman"/>
          <w:sz w:val="24"/>
          <w:szCs w:val="24"/>
        </w:rPr>
        <w:t>undercosted</w:t>
      </w:r>
      <w:proofErr w:type="spellEnd"/>
      <w:r w:rsidRPr="00C34CB3">
        <w:rPr>
          <w:rFonts w:ascii="Times New Roman" w:eastAsia="Times New Roman" w:hAnsi="Times New Roman" w:cs="Times New Roman"/>
          <w:sz w:val="24"/>
          <w:szCs w:val="24"/>
        </w:rPr>
        <w:t xml:space="preserve"> Desert Twister. Perhaps the most efficient trick is to bounce key permanents back into your opponent's hand with Recoil and/or </w:t>
      </w:r>
      <w:r w:rsidRPr="00C34CB3">
        <w:rPr>
          <w:rFonts w:ascii="Times New Roman" w:eastAsia="Times New Roman" w:hAnsi="Times New Roman" w:cs="Times New Roman"/>
          <w:sz w:val="24"/>
          <w:szCs w:val="24"/>
        </w:rPr>
        <w:lastRenderedPageBreak/>
        <w:t xml:space="preserve">Repulse, and then cast a Hypnotic Cloud, forcing them to lose most (if not all) of their previous threats. </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With the introduction of Bog Down in </w:t>
      </w:r>
      <w:proofErr w:type="spellStart"/>
      <w:r w:rsidRPr="00C34CB3">
        <w:rPr>
          <w:rFonts w:ascii="Times New Roman" w:eastAsia="Times New Roman" w:hAnsi="Times New Roman" w:cs="Times New Roman"/>
          <w:i/>
          <w:iCs/>
          <w:sz w:val="24"/>
          <w:szCs w:val="24"/>
        </w:rPr>
        <w:t>Planeshift</w:t>
      </w:r>
      <w:proofErr w:type="spellEnd"/>
      <w:r w:rsidRPr="00C34CB3">
        <w:rPr>
          <w:rFonts w:ascii="Times New Roman" w:eastAsia="Times New Roman" w:hAnsi="Times New Roman" w:cs="Times New Roman"/>
          <w:sz w:val="24"/>
          <w:szCs w:val="24"/>
        </w:rPr>
        <w:t xml:space="preserve">, this strategy receives quite a boost. For one black </w:t>
      </w:r>
      <w:proofErr w:type="spellStart"/>
      <w:r w:rsidRPr="00C34CB3">
        <w:rPr>
          <w:rFonts w:ascii="Times New Roman" w:eastAsia="Times New Roman" w:hAnsi="Times New Roman" w:cs="Times New Roman"/>
          <w:sz w:val="24"/>
          <w:szCs w:val="24"/>
        </w:rPr>
        <w:t>mana</w:t>
      </w:r>
      <w:proofErr w:type="spellEnd"/>
      <w:r w:rsidRPr="00C34CB3">
        <w:rPr>
          <w:rFonts w:ascii="Times New Roman" w:eastAsia="Times New Roman" w:hAnsi="Times New Roman" w:cs="Times New Roman"/>
          <w:sz w:val="24"/>
          <w:szCs w:val="24"/>
        </w:rPr>
        <w:t xml:space="preserve"> and two colorless, your opponent is forced to discard two cards from his hand. Sacrifice two lands as the kicker, and it will force him to discard three cards.</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A few immediate comparisons can be drawn. The first one, which is a little less relevant but still worth mentioning is Unnerve from </w:t>
      </w:r>
      <w:proofErr w:type="spellStart"/>
      <w:r w:rsidRPr="00C34CB3">
        <w:rPr>
          <w:rFonts w:ascii="Times New Roman" w:eastAsia="Times New Roman" w:hAnsi="Times New Roman" w:cs="Times New Roman"/>
          <w:sz w:val="24"/>
          <w:szCs w:val="24"/>
        </w:rPr>
        <w:t>Urza's</w:t>
      </w:r>
      <w:proofErr w:type="spellEnd"/>
      <w:r w:rsidRPr="00C34CB3">
        <w:rPr>
          <w:rFonts w:ascii="Times New Roman" w:eastAsia="Times New Roman" w:hAnsi="Times New Roman" w:cs="Times New Roman"/>
          <w:sz w:val="24"/>
          <w:szCs w:val="24"/>
        </w:rPr>
        <w:t xml:space="preserve"> Saga. This card didn't see that much play in Limited. The </w:t>
      </w:r>
      <w:proofErr w:type="spellStart"/>
      <w:r w:rsidRPr="00C34CB3">
        <w:rPr>
          <w:rFonts w:ascii="Times New Roman" w:eastAsia="Times New Roman" w:hAnsi="Times New Roman" w:cs="Times New Roman"/>
          <w:sz w:val="24"/>
          <w:szCs w:val="24"/>
        </w:rPr>
        <w:t>Urza</w:t>
      </w:r>
      <w:proofErr w:type="spellEnd"/>
      <w:r w:rsidRPr="00C34CB3">
        <w:rPr>
          <w:rFonts w:ascii="Times New Roman" w:eastAsia="Times New Roman" w:hAnsi="Times New Roman" w:cs="Times New Roman"/>
          <w:sz w:val="24"/>
          <w:szCs w:val="24"/>
        </w:rPr>
        <w:t xml:space="preserve"> Block environment didn't have cards such as Recoil that interacted well with discard effects. Plus, Bog Down is strictly better at one less </w:t>
      </w:r>
      <w:proofErr w:type="spellStart"/>
      <w:r w:rsidRPr="00C34CB3">
        <w:rPr>
          <w:rFonts w:ascii="Times New Roman" w:eastAsia="Times New Roman" w:hAnsi="Times New Roman" w:cs="Times New Roman"/>
          <w:sz w:val="24"/>
          <w:szCs w:val="24"/>
        </w:rPr>
        <w:t>mana</w:t>
      </w:r>
      <w:proofErr w:type="spellEnd"/>
      <w:r w:rsidRPr="00C34CB3">
        <w:rPr>
          <w:rFonts w:ascii="Times New Roman" w:eastAsia="Times New Roman" w:hAnsi="Times New Roman" w:cs="Times New Roman"/>
          <w:sz w:val="24"/>
          <w:szCs w:val="24"/>
        </w:rPr>
        <w:t xml:space="preserve"> for the same result, as well as an optional kicker cost for a more powerful effect.</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The more important issue deals with volume of discard spells. Unnerve wasn't all that great because it was simply two cards of the opponent's choice. If you were lucky, one significant card would be lost. Bog Down will be powerful due to the possibility of overwhelming the opponent. Making your opponent discard a card of their choice isn't all that impressive, but if you keep doing it, their options for discarding will eventually become undesirable. </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60104012944im_/http:/www.wizards.com/sideboard/images/cards/invasion/p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104012944im_/http:/www.wizards.com/sideboard/images/cards/invasion/prob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CB3">
        <w:rPr>
          <w:rFonts w:ascii="Times New Roman" w:eastAsia="Times New Roman" w:hAnsi="Times New Roman" w:cs="Times New Roman"/>
          <w:sz w:val="24"/>
          <w:szCs w:val="24"/>
        </w:rPr>
        <w:t xml:space="preserve">Summon a Ravenous Rat, and your opponent will throw away a card he doesn't care about. Follow that up with a Bog Down, and now </w:t>
      </w:r>
      <w:proofErr w:type="gramStart"/>
      <w:r w:rsidRPr="00C34CB3">
        <w:rPr>
          <w:rFonts w:ascii="Times New Roman" w:eastAsia="Times New Roman" w:hAnsi="Times New Roman" w:cs="Times New Roman"/>
          <w:sz w:val="24"/>
          <w:szCs w:val="24"/>
        </w:rPr>
        <w:t>your</w:t>
      </w:r>
      <w:proofErr w:type="gramEnd"/>
      <w:r w:rsidRPr="00C34CB3">
        <w:rPr>
          <w:rFonts w:ascii="Times New Roman" w:eastAsia="Times New Roman" w:hAnsi="Times New Roman" w:cs="Times New Roman"/>
          <w:sz w:val="24"/>
          <w:szCs w:val="24"/>
        </w:rPr>
        <w:t xml:space="preserve"> his discard options become less comfortable. Throw in a few Probes and Hypnotic Clouds into the mix, and you have a potent strategy. The most intriguing aspect of this concept is that </w:t>
      </w:r>
      <w:proofErr w:type="gramStart"/>
      <w:r w:rsidRPr="00C34CB3">
        <w:rPr>
          <w:rFonts w:ascii="Times New Roman" w:eastAsia="Times New Roman" w:hAnsi="Times New Roman" w:cs="Times New Roman"/>
          <w:sz w:val="24"/>
          <w:szCs w:val="24"/>
        </w:rPr>
        <w:t>all of these</w:t>
      </w:r>
      <w:proofErr w:type="gramEnd"/>
      <w:r w:rsidRPr="00C34CB3">
        <w:rPr>
          <w:rFonts w:ascii="Times New Roman" w:eastAsia="Times New Roman" w:hAnsi="Times New Roman" w:cs="Times New Roman"/>
          <w:sz w:val="24"/>
          <w:szCs w:val="24"/>
        </w:rPr>
        <w:t xml:space="preserve"> discard spells are quite powerful on their own, but become incredibly devastating when played together.</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Now keep in mind that the deck you draft won't simply be discard spells. While this is a great strategy to aim for, you'll still want to pick better cards when possible. For example, there's no way you're going to pick a Probe over Reckless Spite. However, this does supply your deck with a solid secondary strategy. You can use efficient creatures such as Faerie Squadron, </w:t>
      </w:r>
      <w:proofErr w:type="spellStart"/>
      <w:r w:rsidRPr="00C34CB3">
        <w:rPr>
          <w:rFonts w:ascii="Times New Roman" w:eastAsia="Times New Roman" w:hAnsi="Times New Roman" w:cs="Times New Roman"/>
          <w:sz w:val="24"/>
          <w:szCs w:val="24"/>
        </w:rPr>
        <w:t>Duskwalker</w:t>
      </w:r>
      <w:proofErr w:type="spellEnd"/>
      <w:r w:rsidRPr="00C34CB3">
        <w:rPr>
          <w:rFonts w:ascii="Times New Roman" w:eastAsia="Times New Roman" w:hAnsi="Times New Roman" w:cs="Times New Roman"/>
          <w:sz w:val="24"/>
          <w:szCs w:val="24"/>
        </w:rPr>
        <w:t xml:space="preserve"> and </w:t>
      </w:r>
      <w:proofErr w:type="spellStart"/>
      <w:r w:rsidRPr="00C34CB3">
        <w:rPr>
          <w:rFonts w:ascii="Times New Roman" w:eastAsia="Times New Roman" w:hAnsi="Times New Roman" w:cs="Times New Roman"/>
          <w:sz w:val="24"/>
          <w:szCs w:val="24"/>
        </w:rPr>
        <w:t>Vodalian</w:t>
      </w:r>
      <w:proofErr w:type="spellEnd"/>
      <w:r w:rsidRPr="00C34CB3">
        <w:rPr>
          <w:rFonts w:ascii="Times New Roman" w:eastAsia="Times New Roman" w:hAnsi="Times New Roman" w:cs="Times New Roman"/>
          <w:sz w:val="24"/>
          <w:szCs w:val="24"/>
        </w:rPr>
        <w:t xml:space="preserve"> Zombie, back them up with Black removal, and disrupt your opponent as they try to recover with discard spells. </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Will Bog Down be a first pick in draft? It's not very likely, but in a way that may be the beauty of the card. You can use your first few picks to get the usual removal and efficient creatures, and then pick up multiple copies of Bog Down if possible midway into the pack. It's not a blatantly powerful card such as Agonizing Demise, but if you spend enough time in </w:t>
      </w:r>
      <w:r w:rsidRPr="00C34CB3">
        <w:rPr>
          <w:rFonts w:ascii="Times New Roman" w:eastAsia="Times New Roman" w:hAnsi="Times New Roman" w:cs="Times New Roman"/>
          <w:i/>
          <w:iCs/>
          <w:sz w:val="24"/>
          <w:szCs w:val="24"/>
        </w:rPr>
        <w:t>Invasion</w:t>
      </w:r>
      <w:r w:rsidRPr="00C34CB3">
        <w:rPr>
          <w:rFonts w:ascii="Times New Roman" w:eastAsia="Times New Roman" w:hAnsi="Times New Roman" w:cs="Times New Roman"/>
          <w:sz w:val="24"/>
          <w:szCs w:val="24"/>
        </w:rPr>
        <w:t xml:space="preserve"> drafting with the discard theme in mind, you should be rewarded in the </w:t>
      </w:r>
      <w:proofErr w:type="spellStart"/>
      <w:r w:rsidRPr="00C34CB3">
        <w:rPr>
          <w:rFonts w:ascii="Times New Roman" w:eastAsia="Times New Roman" w:hAnsi="Times New Roman" w:cs="Times New Roman"/>
          <w:i/>
          <w:iCs/>
          <w:sz w:val="24"/>
          <w:szCs w:val="24"/>
        </w:rPr>
        <w:t>Planeshift</w:t>
      </w:r>
      <w:proofErr w:type="spellEnd"/>
      <w:r w:rsidRPr="00C34CB3">
        <w:rPr>
          <w:rFonts w:ascii="Times New Roman" w:eastAsia="Times New Roman" w:hAnsi="Times New Roman" w:cs="Times New Roman"/>
          <w:sz w:val="24"/>
          <w:szCs w:val="24"/>
        </w:rPr>
        <w:t xml:space="preserve"> pack.</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 xml:space="preserve">But why is Bog Down a key part of this equation? Isn't it just another cog in the machine of this strategy? Its power is quite subtle, but in real play is where the card truly shines. The best analogy is to compare your discard arsenal to boxing punches. You start off small with a Rat. </w:t>
      </w:r>
      <w:proofErr w:type="gramStart"/>
      <w:r w:rsidRPr="00C34CB3">
        <w:rPr>
          <w:rFonts w:ascii="Times New Roman" w:eastAsia="Times New Roman" w:hAnsi="Times New Roman" w:cs="Times New Roman"/>
          <w:sz w:val="24"/>
          <w:szCs w:val="24"/>
        </w:rPr>
        <w:t>A small snap jab.</w:t>
      </w:r>
      <w:proofErr w:type="gramEnd"/>
      <w:r w:rsidRPr="00C34CB3">
        <w:rPr>
          <w:rFonts w:ascii="Times New Roman" w:eastAsia="Times New Roman" w:hAnsi="Times New Roman" w:cs="Times New Roman"/>
          <w:sz w:val="24"/>
          <w:szCs w:val="24"/>
        </w:rPr>
        <w:t xml:space="preserve"> Your opponent is shaken but not much damage has been done. Previously, you </w:t>
      </w:r>
      <w:r w:rsidRPr="00C34CB3">
        <w:rPr>
          <w:rFonts w:ascii="Times New Roman" w:eastAsia="Times New Roman" w:hAnsi="Times New Roman" w:cs="Times New Roman"/>
          <w:sz w:val="24"/>
          <w:szCs w:val="24"/>
        </w:rPr>
        <w:lastRenderedPageBreak/>
        <w:t>would have to wait until turn five or six to go for another punch with a Probe or Cloud. With Bog Down, you fill out the space between.</w:t>
      </w:r>
    </w:p>
    <w:p w:rsidR="00C34CB3" w:rsidRPr="00C34CB3" w:rsidRDefault="00C34CB3" w:rsidP="00C34CB3">
      <w:pPr>
        <w:spacing w:before="100" w:beforeAutospacing="1" w:after="100" w:afterAutospacing="1" w:line="240" w:lineRule="auto"/>
        <w:rPr>
          <w:rFonts w:ascii="Times New Roman" w:eastAsia="Times New Roman" w:hAnsi="Times New Roman" w:cs="Times New Roman"/>
          <w:sz w:val="24"/>
          <w:szCs w:val="24"/>
        </w:rPr>
      </w:pPr>
      <w:r w:rsidRPr="00C34CB3">
        <w:rPr>
          <w:rFonts w:ascii="Times New Roman" w:eastAsia="Times New Roman" w:hAnsi="Times New Roman" w:cs="Times New Roman"/>
          <w:sz w:val="24"/>
          <w:szCs w:val="24"/>
        </w:rPr>
        <w:t>Now you jab with your Rat, go for a few body blows with Bog Down, and throw the knockout punch with Hypnotic Cloud, Probe, or another Bog Down with kicker. As was previously stated, the effect of discarding one card isn't entirely impressive. However, when you combine them together things get ugly. Thanks to Bog Down, you can link them together and come out strong, and hopefully send your opponent reeling before he has a chance to recover. With your opponent's hand entirely knocked out, your creatures and removal will pick up the pieces for an easy victory.</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B3"/>
    <w:rsid w:val="003775D5"/>
    <w:rsid w:val="00AA1E5B"/>
    <w:rsid w:val="00C34CB3"/>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C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CB3"/>
    <w:rPr>
      <w:rFonts w:ascii="Times New Roman" w:eastAsia="Times New Roman" w:hAnsi="Times New Roman" w:cs="Times New Roman"/>
      <w:b/>
      <w:bCs/>
      <w:sz w:val="36"/>
      <w:szCs w:val="36"/>
    </w:rPr>
  </w:style>
  <w:style w:type="paragraph" w:styleId="NormalWeb">
    <w:name w:val="Normal (Web)"/>
    <w:basedOn w:val="Normal"/>
    <w:uiPriority w:val="99"/>
    <w:unhideWhenUsed/>
    <w:rsid w:val="00C34C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C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CB3"/>
    <w:rPr>
      <w:rFonts w:ascii="Times New Roman" w:eastAsia="Times New Roman" w:hAnsi="Times New Roman" w:cs="Times New Roman"/>
      <w:b/>
      <w:bCs/>
      <w:sz w:val="36"/>
      <w:szCs w:val="36"/>
    </w:rPr>
  </w:style>
  <w:style w:type="paragraph" w:styleId="NormalWeb">
    <w:name w:val="Normal (Web)"/>
    <w:basedOn w:val="Normal"/>
    <w:uiPriority w:val="99"/>
    <w:unhideWhenUsed/>
    <w:rsid w:val="00C34C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2012-10-29T01:33:00Z</dcterms:created>
  <dcterms:modified xsi:type="dcterms:W3CDTF">2012-10-29T01:34:00Z</dcterms:modified>
</cp:coreProperties>
</file>